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93D6" w14:textId="62C8A831" w:rsidR="00C45243" w:rsidRPr="00685FED" w:rsidRDefault="00696275" w:rsidP="00C45243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46E93CDD" wp14:editId="7CD0B4B0">
            <wp:extent cx="1524000" cy="473710"/>
            <wp:effectExtent l="0" t="0" r="0" b="0"/>
            <wp:docPr id="2" name="Resim 1">
              <a:extLst xmlns:a="http://schemas.openxmlformats.org/drawingml/2006/main">
                <a:ext uri="{FF2B5EF4-FFF2-40B4-BE49-F238E27FC236}">
                  <a16:creationId xmlns:a16="http://schemas.microsoft.com/office/drawing/2014/main" id="{AA7478D0-3FD4-4B5D-A17E-176A016B6B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>
                      <a:extLst>
                        <a:ext uri="{FF2B5EF4-FFF2-40B4-BE49-F238E27FC236}">
                          <a16:creationId xmlns:a16="http://schemas.microsoft.com/office/drawing/2014/main" id="{AA7478D0-3FD4-4B5D-A17E-176A016B6B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41113" w14:textId="6882421A" w:rsidR="00CD588F" w:rsidRPr="00685FED" w:rsidRDefault="009353B3" w:rsidP="00C45243">
      <w:pPr>
        <w:spacing w:line="360" w:lineRule="auto"/>
        <w:jc w:val="center"/>
        <w:rPr>
          <w:rFonts w:asciiTheme="minorHAnsi" w:hAnsiTheme="minorHAnsi" w:cstheme="minorHAnsi"/>
          <w:b/>
          <w:lang w:val="en-US"/>
        </w:rPr>
      </w:pPr>
      <w:r w:rsidRPr="00685FED">
        <w:rPr>
          <w:rFonts w:asciiTheme="minorHAnsi" w:hAnsiTheme="minorHAnsi" w:cstheme="minorHAnsi"/>
          <w:b/>
          <w:lang w:val="tr"/>
        </w:rPr>
        <w:t>ÇALIŞMA VE İNSAN HAKLARI POLİTİKASI</w:t>
      </w:r>
    </w:p>
    <w:p w14:paraId="2BD001D6" w14:textId="2867B6F6" w:rsidR="00CD588F" w:rsidRPr="00685FED" w:rsidRDefault="00696275" w:rsidP="00C4524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tr-TR"/>
        </w:rPr>
        <w:t>LEVOR OTEL</w:t>
      </w:r>
      <w:r w:rsidR="00283EBC">
        <w:rPr>
          <w:rFonts w:asciiTheme="minorHAnsi" w:hAnsiTheme="minorHAnsi" w:cstheme="minorHAnsi"/>
          <w:sz w:val="20"/>
          <w:szCs w:val="20"/>
          <w:lang w:val="tr-TR"/>
        </w:rPr>
        <w:t xml:space="preserve">  </w:t>
      </w:r>
      <w:r w:rsidR="00685FED">
        <w:rPr>
          <w:rFonts w:asciiTheme="minorHAnsi" w:hAnsiTheme="minorHAnsi" w:cstheme="minorHAnsi"/>
          <w:sz w:val="20"/>
          <w:szCs w:val="20"/>
          <w:lang w:val="tr"/>
        </w:rPr>
        <w:t>,</w:t>
      </w:r>
      <w:r w:rsidR="00CD588F" w:rsidRPr="00685FED">
        <w:rPr>
          <w:rFonts w:asciiTheme="minorHAnsi" w:hAnsiTheme="minorHAnsi" w:cstheme="minorHAnsi"/>
          <w:sz w:val="20"/>
          <w:szCs w:val="20"/>
          <w:lang w:val="tr"/>
        </w:rPr>
        <w:t xml:space="preserve"> çalışma ve insan hakları konularının aşağıdakilere bağlılıkla ele alınmasını sağlar: </w:t>
      </w:r>
    </w:p>
    <w:p w14:paraId="65E33300" w14:textId="77777777" w:rsidR="00961A93" w:rsidRPr="00685FED" w:rsidRDefault="00961A93" w:rsidP="00C4524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828730C" w14:textId="77777777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Tüm çalışanlar yerel istihdam yasalarına dayanan yazılı bir sözleşme almalıdır.</w:t>
      </w:r>
    </w:p>
    <w:p w14:paraId="22D26A5A" w14:textId="77777777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Tüm çalışanlar sigortalı olmalı ve tam tıbbi bakım verilmelidir.</w:t>
      </w:r>
    </w:p>
    <w:p w14:paraId="7D46D41C" w14:textId="77777777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Çalışma saatleri ulusal istihdam yasalarına uygun olmalıdır.</w:t>
      </w:r>
    </w:p>
    <w:p w14:paraId="21443913" w14:textId="0F59123D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 xml:space="preserve">Tüm çalışanlar şunları almalıdır: ücretsiz üniforma, ücretsiz çamaşırhane, günde </w:t>
      </w:r>
      <w:r w:rsidR="00685FED">
        <w:rPr>
          <w:rFonts w:asciiTheme="minorHAnsi" w:hAnsiTheme="minorHAnsi" w:cstheme="minorHAnsi"/>
          <w:sz w:val="20"/>
          <w:szCs w:val="20"/>
          <w:lang w:val="tr"/>
        </w:rPr>
        <w:t>2</w:t>
      </w:r>
      <w:r w:rsidRPr="00685FED">
        <w:rPr>
          <w:rFonts w:asciiTheme="minorHAnsi" w:hAnsiTheme="minorHAnsi" w:cstheme="minorHAnsi"/>
          <w:sz w:val="20"/>
          <w:szCs w:val="20"/>
          <w:lang w:val="tr"/>
        </w:rPr>
        <w:t xml:space="preserve"> ücretsiz yemek, konaklama.</w:t>
      </w:r>
    </w:p>
    <w:p w14:paraId="514E4DF7" w14:textId="3F60818E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 xml:space="preserve">Tüm çalışanlar, yeni personel için doğru tanıtım oryantasyon </w:t>
      </w:r>
      <w:r w:rsidR="00685FED">
        <w:rPr>
          <w:rFonts w:asciiTheme="minorHAnsi" w:hAnsiTheme="minorHAnsi" w:cstheme="minorHAnsi"/>
          <w:sz w:val="20"/>
          <w:szCs w:val="20"/>
          <w:lang w:val="tr"/>
        </w:rPr>
        <w:t>bilgilendirmesini</w:t>
      </w:r>
      <w:r w:rsidRPr="00685FED">
        <w:rPr>
          <w:rFonts w:asciiTheme="minorHAnsi" w:hAnsiTheme="minorHAnsi" w:cstheme="minorHAnsi"/>
          <w:sz w:val="20"/>
          <w:szCs w:val="20"/>
          <w:lang w:val="tr"/>
        </w:rPr>
        <w:t xml:space="preserve"> almalıdır.</w:t>
      </w:r>
    </w:p>
    <w:p w14:paraId="4411E22F" w14:textId="77777777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Tüm çalışanlar doğru eğitimi almalı ve becerilerini geliştirme ve kariyerlerinde ilerleme fırsatına sahip olmalıdır.</w:t>
      </w:r>
    </w:p>
    <w:p w14:paraId="7D1EFCA9" w14:textId="77777777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Tüm çalışanlara saygıyla, adil davranılmalı ve ASLA herhangi bir yıldırma veya tacize maruz bırakılmamalıdır.</w:t>
      </w:r>
    </w:p>
    <w:p w14:paraId="28CFEC90" w14:textId="77777777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Tüm çalışanlar, istihdam, gelişme, ilerleme, kendini ifade etme ve kendini temsil etme konularında adil ve ayrım gözetmeksizin eşit fırsatlara sahip olmalıdır.</w:t>
      </w:r>
    </w:p>
    <w:p w14:paraId="4BB30BE1" w14:textId="77777777" w:rsidR="00CD588F" w:rsidRPr="00685FED" w:rsidRDefault="00D43DC8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İşe başlamak için asgari yaş 18'dir.</w:t>
      </w:r>
    </w:p>
    <w:p w14:paraId="2EDBA017" w14:textId="666CC6EC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 xml:space="preserve">Disiplin prosedürü ülkenin yerel mevzuatına göre uygulanır. </w:t>
      </w:r>
      <w:r w:rsidR="00685FED">
        <w:rPr>
          <w:rFonts w:asciiTheme="minorHAnsi" w:hAnsiTheme="minorHAnsi" w:cstheme="minorHAnsi"/>
          <w:sz w:val="20"/>
          <w:szCs w:val="20"/>
          <w:lang w:val="tr"/>
        </w:rPr>
        <w:t>Duyurusu</w:t>
      </w:r>
      <w:r w:rsidRPr="00685FED">
        <w:rPr>
          <w:rFonts w:asciiTheme="minorHAnsi" w:hAnsiTheme="minorHAnsi" w:cstheme="minorHAnsi"/>
          <w:sz w:val="20"/>
          <w:szCs w:val="20"/>
          <w:lang w:val="tr"/>
        </w:rPr>
        <w:t>, İnsan Kaynakları ilan panosunda olmalıdır.</w:t>
      </w:r>
    </w:p>
    <w:p w14:paraId="3A9954AB" w14:textId="77777777" w:rsidR="00835969" w:rsidRPr="00685FED" w:rsidRDefault="00835969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Çalışanların bir çalışan derneği veya komitesi oluşturmasına izin verilir.</w:t>
      </w:r>
    </w:p>
    <w:p w14:paraId="2751F472" w14:textId="77777777" w:rsidR="00835969" w:rsidRPr="00685FED" w:rsidRDefault="00835969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Çalışanlar, isterlerse bir sözcü seçmelerine izin verilir.</w:t>
      </w:r>
    </w:p>
    <w:p w14:paraId="0E1B8877" w14:textId="77777777" w:rsidR="00835969" w:rsidRPr="00685FED" w:rsidRDefault="00835969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Çalışanların, istihdamla ilgili konuları tartışmak için işyerinde, çalışma saatleri içinde birlikte toplantılar planlamalarına izin verilir.</w:t>
      </w:r>
    </w:p>
    <w:p w14:paraId="514F08E8" w14:textId="77777777" w:rsidR="00835969" w:rsidRPr="00685FED" w:rsidRDefault="00835969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Çalışanların, yönetimin katılımı olmadan toplantılar düzenlemesine ve yürütmesine izin verilir.</w:t>
      </w:r>
    </w:p>
    <w:p w14:paraId="601597A7" w14:textId="263D023F" w:rsidR="00CD588F" w:rsidRDefault="00CD588F" w:rsidP="00C4524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D8BED94" w14:textId="4C25ED34" w:rsidR="00685FED" w:rsidRDefault="00685FED" w:rsidP="00C4524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609C4B2" w14:textId="77777777" w:rsidR="00685FED" w:rsidRPr="00685FED" w:rsidRDefault="00685FED" w:rsidP="00C4524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767C6AC" w14:textId="0A9C38D5" w:rsidR="00CD588F" w:rsidRPr="00685FED" w:rsidRDefault="00CD588F" w:rsidP="00685FED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b/>
          <w:sz w:val="20"/>
          <w:szCs w:val="20"/>
          <w:lang w:val="tr"/>
        </w:rPr>
        <w:t>Genel Müdür</w:t>
      </w:r>
    </w:p>
    <w:p w14:paraId="233D88A2" w14:textId="77777777" w:rsidR="00CD588F" w:rsidRPr="00685FED" w:rsidRDefault="00CD588F" w:rsidP="00C45243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0AAF61A8" w14:textId="77777777" w:rsidR="00CD588F" w:rsidRPr="00685FED" w:rsidRDefault="00CD588F" w:rsidP="00685FED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b/>
          <w:sz w:val="20"/>
          <w:szCs w:val="20"/>
          <w:lang w:val="tr"/>
        </w:rPr>
        <w:t>.......................................................................</w:t>
      </w:r>
    </w:p>
    <w:sectPr w:rsidR="00CD588F" w:rsidRPr="00685FED" w:rsidSect="00C45243">
      <w:headerReference w:type="default" r:id="rId8"/>
      <w:footerReference w:type="default" r:id="rId9"/>
      <w:pgSz w:w="12240" w:h="15840"/>
      <w:pgMar w:top="1276" w:right="1608" w:bottom="1843" w:left="1560" w:header="720" w:footer="5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4B828" w14:textId="77777777" w:rsidR="0094644D" w:rsidRDefault="0094644D" w:rsidP="00AE484C">
      <w:r>
        <w:rPr>
          <w:lang w:val="tr"/>
        </w:rPr>
        <w:separator/>
      </w:r>
    </w:p>
  </w:endnote>
  <w:endnote w:type="continuationSeparator" w:id="0">
    <w:p w14:paraId="4344E646" w14:textId="77777777" w:rsidR="0094644D" w:rsidRDefault="0094644D" w:rsidP="00AE484C">
      <w:r>
        <w:rPr>
          <w:lang w:val="t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886B" w14:textId="2F4D6187" w:rsidR="007243AA" w:rsidRDefault="007243AA" w:rsidP="007243AA">
    <w:pPr>
      <w:pStyle w:val="AltBilgi0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Döküman No:POL.03                                                     Yayın Tarihi:23.03.2023                                    Rev:0                                      Rev Tarihi: --</w:t>
    </w:r>
  </w:p>
  <w:p w14:paraId="21E7FC76" w14:textId="77777777" w:rsidR="007243AA" w:rsidRDefault="007243AA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1E513" w14:textId="77777777" w:rsidR="0094644D" w:rsidRDefault="0094644D" w:rsidP="00AE484C">
      <w:r>
        <w:rPr>
          <w:lang w:val="tr"/>
        </w:rPr>
        <w:separator/>
      </w:r>
    </w:p>
  </w:footnote>
  <w:footnote w:type="continuationSeparator" w:id="0">
    <w:p w14:paraId="4CE42E71" w14:textId="77777777" w:rsidR="0094644D" w:rsidRDefault="0094644D" w:rsidP="00AE484C">
      <w:r>
        <w:rPr>
          <w:lang w:val="t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AE4C" w14:textId="0A105AD7" w:rsidR="00AE484C" w:rsidRPr="004D5F01" w:rsidRDefault="00AE484C" w:rsidP="00685FED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73D"/>
    <w:multiLevelType w:val="hybridMultilevel"/>
    <w:tmpl w:val="1E6427EE"/>
    <w:lvl w:ilvl="0" w:tplc="58F4E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87E"/>
    <w:multiLevelType w:val="hybridMultilevel"/>
    <w:tmpl w:val="E75C31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7B0384"/>
    <w:multiLevelType w:val="hybridMultilevel"/>
    <w:tmpl w:val="1BB2C2F4"/>
    <w:lvl w:ilvl="0" w:tplc="214A7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E1CF5"/>
    <w:multiLevelType w:val="hybridMultilevel"/>
    <w:tmpl w:val="1212A118"/>
    <w:lvl w:ilvl="0" w:tplc="0CF215BC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813352"/>
    <w:multiLevelType w:val="hybridMultilevel"/>
    <w:tmpl w:val="0D9A2CF8"/>
    <w:lvl w:ilvl="0" w:tplc="DD8AB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B698A"/>
    <w:multiLevelType w:val="hybridMultilevel"/>
    <w:tmpl w:val="23B8A1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EBD54C0"/>
    <w:multiLevelType w:val="hybridMultilevel"/>
    <w:tmpl w:val="02D63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89988">
    <w:abstractNumId w:val="6"/>
  </w:num>
  <w:num w:numId="2" w16cid:durableId="1597179148">
    <w:abstractNumId w:val="1"/>
  </w:num>
  <w:num w:numId="3" w16cid:durableId="2036539670">
    <w:abstractNumId w:val="5"/>
  </w:num>
  <w:num w:numId="4" w16cid:durableId="299726059">
    <w:abstractNumId w:val="3"/>
  </w:num>
  <w:num w:numId="5" w16cid:durableId="821510705">
    <w:abstractNumId w:val="2"/>
  </w:num>
  <w:num w:numId="6" w16cid:durableId="257451849">
    <w:abstractNumId w:val="4"/>
  </w:num>
  <w:num w:numId="7" w16cid:durableId="81456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4C"/>
    <w:rsid w:val="000202F7"/>
    <w:rsid w:val="00042DC5"/>
    <w:rsid w:val="00060DF3"/>
    <w:rsid w:val="00075E9A"/>
    <w:rsid w:val="000913DA"/>
    <w:rsid w:val="000A5742"/>
    <w:rsid w:val="000C69D1"/>
    <w:rsid w:val="001079D7"/>
    <w:rsid w:val="0017237C"/>
    <w:rsid w:val="001811CF"/>
    <w:rsid w:val="001A404B"/>
    <w:rsid w:val="001C6881"/>
    <w:rsid w:val="001C6C9B"/>
    <w:rsid w:val="001E7634"/>
    <w:rsid w:val="00263ABF"/>
    <w:rsid w:val="00267621"/>
    <w:rsid w:val="002815A4"/>
    <w:rsid w:val="00283EBC"/>
    <w:rsid w:val="00296D30"/>
    <w:rsid w:val="002A6807"/>
    <w:rsid w:val="002B43FE"/>
    <w:rsid w:val="002D1105"/>
    <w:rsid w:val="002E6E9A"/>
    <w:rsid w:val="002F36E3"/>
    <w:rsid w:val="00300AB3"/>
    <w:rsid w:val="003117CB"/>
    <w:rsid w:val="003A3CF3"/>
    <w:rsid w:val="003D260B"/>
    <w:rsid w:val="00424D7B"/>
    <w:rsid w:val="0043523C"/>
    <w:rsid w:val="004D5F01"/>
    <w:rsid w:val="005042CA"/>
    <w:rsid w:val="00520E68"/>
    <w:rsid w:val="00524674"/>
    <w:rsid w:val="00525433"/>
    <w:rsid w:val="005322A9"/>
    <w:rsid w:val="00586E96"/>
    <w:rsid w:val="005A6AE9"/>
    <w:rsid w:val="005B07E1"/>
    <w:rsid w:val="005B7CD0"/>
    <w:rsid w:val="005D066B"/>
    <w:rsid w:val="005D4751"/>
    <w:rsid w:val="005E32AF"/>
    <w:rsid w:val="0060092F"/>
    <w:rsid w:val="00605DF5"/>
    <w:rsid w:val="00607E51"/>
    <w:rsid w:val="00612383"/>
    <w:rsid w:val="00646B71"/>
    <w:rsid w:val="0065536D"/>
    <w:rsid w:val="00675DA0"/>
    <w:rsid w:val="00685FED"/>
    <w:rsid w:val="00687039"/>
    <w:rsid w:val="00696275"/>
    <w:rsid w:val="006D401B"/>
    <w:rsid w:val="006E2D41"/>
    <w:rsid w:val="00705BBB"/>
    <w:rsid w:val="007073C4"/>
    <w:rsid w:val="007243AA"/>
    <w:rsid w:val="007302A7"/>
    <w:rsid w:val="00745892"/>
    <w:rsid w:val="00746CF5"/>
    <w:rsid w:val="007551F2"/>
    <w:rsid w:val="00763EFB"/>
    <w:rsid w:val="007A7A09"/>
    <w:rsid w:val="007E38E8"/>
    <w:rsid w:val="007E71D1"/>
    <w:rsid w:val="00801F3D"/>
    <w:rsid w:val="00831FB7"/>
    <w:rsid w:val="00835969"/>
    <w:rsid w:val="008A0A53"/>
    <w:rsid w:val="008A55FF"/>
    <w:rsid w:val="009311A5"/>
    <w:rsid w:val="0093514C"/>
    <w:rsid w:val="009353B3"/>
    <w:rsid w:val="00942982"/>
    <w:rsid w:val="0094644D"/>
    <w:rsid w:val="00961A93"/>
    <w:rsid w:val="00961EE6"/>
    <w:rsid w:val="009B1354"/>
    <w:rsid w:val="009D78D7"/>
    <w:rsid w:val="009E1198"/>
    <w:rsid w:val="009E624D"/>
    <w:rsid w:val="00A226CA"/>
    <w:rsid w:val="00A35CD8"/>
    <w:rsid w:val="00A54BF1"/>
    <w:rsid w:val="00A638EF"/>
    <w:rsid w:val="00A7062A"/>
    <w:rsid w:val="00AB1E0F"/>
    <w:rsid w:val="00AC1B8F"/>
    <w:rsid w:val="00AE1777"/>
    <w:rsid w:val="00AE484C"/>
    <w:rsid w:val="00B13E19"/>
    <w:rsid w:val="00BA4885"/>
    <w:rsid w:val="00BB034A"/>
    <w:rsid w:val="00BD50F7"/>
    <w:rsid w:val="00BD6259"/>
    <w:rsid w:val="00C0459E"/>
    <w:rsid w:val="00C32848"/>
    <w:rsid w:val="00C35357"/>
    <w:rsid w:val="00C378C8"/>
    <w:rsid w:val="00C4040D"/>
    <w:rsid w:val="00C45243"/>
    <w:rsid w:val="00C46FCD"/>
    <w:rsid w:val="00C658D7"/>
    <w:rsid w:val="00CA28F4"/>
    <w:rsid w:val="00CD588F"/>
    <w:rsid w:val="00CF295C"/>
    <w:rsid w:val="00D43DC8"/>
    <w:rsid w:val="00D805A6"/>
    <w:rsid w:val="00D958B6"/>
    <w:rsid w:val="00DA1601"/>
    <w:rsid w:val="00DB420A"/>
    <w:rsid w:val="00DF5240"/>
    <w:rsid w:val="00E3573D"/>
    <w:rsid w:val="00E510D1"/>
    <w:rsid w:val="00EE4D47"/>
    <w:rsid w:val="00EF4DB4"/>
    <w:rsid w:val="00F37D7A"/>
    <w:rsid w:val="00F42FBF"/>
    <w:rsid w:val="00F65BA3"/>
    <w:rsid w:val="00F66639"/>
    <w:rsid w:val="00F67D1F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340A"/>
  <w15:chartTrackingRefBased/>
  <w15:docId w15:val="{7A61FFB0-3B24-4F8B-B1B7-31FC6987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84C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AE484C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E484C"/>
  </w:style>
  <w:style w:type="paragraph" w:customStyle="1" w:styleId="Altbilgi">
    <w:name w:val="Altbilgi"/>
    <w:basedOn w:val="Normal"/>
    <w:link w:val="AltbilgiChar"/>
    <w:uiPriority w:val="99"/>
    <w:unhideWhenUsed/>
    <w:rsid w:val="00AE484C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E484C"/>
  </w:style>
  <w:style w:type="character" w:customStyle="1" w:styleId="hps">
    <w:name w:val="hps"/>
    <w:rsid w:val="00AE484C"/>
  </w:style>
  <w:style w:type="paragraph" w:styleId="BalonMetni">
    <w:name w:val="Balloon Text"/>
    <w:basedOn w:val="Normal"/>
    <w:link w:val="BalonMetniChar"/>
    <w:uiPriority w:val="99"/>
    <w:semiHidden/>
    <w:unhideWhenUsed/>
    <w:rsid w:val="00A226C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226CA"/>
    <w:rPr>
      <w:rFonts w:ascii="Tahoma" w:eastAsia="Times New Roman" w:hAnsi="Tahoma" w:cs="Tahoma"/>
      <w:sz w:val="16"/>
      <w:szCs w:val="16"/>
      <w:lang w:val="ca-ES" w:eastAsia="ca-ES"/>
    </w:rPr>
  </w:style>
  <w:style w:type="character" w:styleId="YerTutucuMetni">
    <w:name w:val="Placeholder Text"/>
    <w:basedOn w:val="VarsaylanParagrafYazTipi"/>
    <w:uiPriority w:val="99"/>
    <w:semiHidden/>
    <w:rsid w:val="00685FED"/>
    <w:rPr>
      <w:color w:val="808080"/>
    </w:rPr>
  </w:style>
  <w:style w:type="paragraph" w:styleId="stBilgi0">
    <w:name w:val="header"/>
    <w:basedOn w:val="Normal"/>
    <w:link w:val="stBilgiChar0"/>
    <w:uiPriority w:val="99"/>
    <w:unhideWhenUsed/>
    <w:rsid w:val="00685FED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685FED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AltBilgi0">
    <w:name w:val="footer"/>
    <w:basedOn w:val="Normal"/>
    <w:link w:val="AltBilgiChar0"/>
    <w:uiPriority w:val="99"/>
    <w:unhideWhenUsed/>
    <w:rsid w:val="00685FED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685FED"/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preverisk AK</dc:creator>
  <cp:keywords/>
  <dc:description/>
  <cp:lastModifiedBy>bilginet akademi</cp:lastModifiedBy>
  <cp:revision>5</cp:revision>
  <dcterms:created xsi:type="dcterms:W3CDTF">2023-01-26T07:58:00Z</dcterms:created>
  <dcterms:modified xsi:type="dcterms:W3CDTF">2025-11-19T10:40:00Z</dcterms:modified>
  <cp:category/>
</cp:coreProperties>
</file>